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5" w:type="dxa"/>
        <w:tblInd w:w="-709" w:type="dxa"/>
        <w:tblLayout w:type="fixed"/>
        <w:tblLook w:val="0000" w:firstRow="0" w:lastRow="0" w:firstColumn="0" w:lastColumn="0" w:noHBand="0" w:noVBand="0"/>
      </w:tblPr>
      <w:tblGrid>
        <w:gridCol w:w="4111"/>
        <w:gridCol w:w="817"/>
        <w:gridCol w:w="5387"/>
      </w:tblGrid>
      <w:tr w:rsidR="007D177A" w:rsidRPr="00545A60" w:rsidTr="00B93422">
        <w:tc>
          <w:tcPr>
            <w:tcW w:w="4111" w:type="dxa"/>
          </w:tcPr>
          <w:p w:rsidR="007D177A" w:rsidRPr="00545A60" w:rsidRDefault="007D177A" w:rsidP="00B93422">
            <w:pPr>
              <w:spacing w:after="0" w:line="240" w:lineRule="auto"/>
              <w:jc w:val="center"/>
              <w:rPr>
                <w:rFonts w:ascii="Times New Roman" w:eastAsia="Times New Roman" w:hAnsi="Times New Roman" w:cs="Times New Roman"/>
                <w:sz w:val="26"/>
                <w:szCs w:val="20"/>
              </w:rPr>
            </w:pPr>
            <w:r w:rsidRPr="00545A60">
              <w:rPr>
                <w:rFonts w:ascii="Times New Roman" w:eastAsia="Times New Roman" w:hAnsi="Times New Roman" w:cs="Times New Roman"/>
                <w:sz w:val="26"/>
                <w:szCs w:val="20"/>
              </w:rPr>
              <w:t>UBND TỈNH ĐỒNG THÁP</w:t>
            </w:r>
          </w:p>
        </w:tc>
        <w:tc>
          <w:tcPr>
            <w:tcW w:w="6204" w:type="dxa"/>
            <w:gridSpan w:val="2"/>
          </w:tcPr>
          <w:p w:rsidR="007D177A" w:rsidRPr="00545A60" w:rsidRDefault="007D177A" w:rsidP="00B93422">
            <w:pPr>
              <w:spacing w:after="0" w:line="240" w:lineRule="auto"/>
              <w:jc w:val="center"/>
              <w:rPr>
                <w:rFonts w:ascii="Times New Roman" w:eastAsia="Times New Roman" w:hAnsi="Times New Roman" w:cs="Times New Roman"/>
                <w:b/>
                <w:sz w:val="26"/>
                <w:szCs w:val="20"/>
              </w:rPr>
            </w:pPr>
            <w:r w:rsidRPr="00545A60">
              <w:rPr>
                <w:rFonts w:ascii="Times New Roman" w:eastAsia="Times New Roman" w:hAnsi="Times New Roman" w:cs="Times New Roman"/>
                <w:b/>
                <w:sz w:val="26"/>
                <w:szCs w:val="20"/>
              </w:rPr>
              <w:t xml:space="preserve">CỘNG HOÀ XÃ HỘI CHỦ NGHĨA VIỆT </w:t>
            </w:r>
            <w:smartTag w:uri="urn:schemas-microsoft-com:office:smarttags" w:element="country-region">
              <w:smartTag w:uri="urn:schemas-microsoft-com:office:smarttags" w:element="place">
                <w:r w:rsidRPr="00545A60">
                  <w:rPr>
                    <w:rFonts w:ascii="Times New Roman" w:eastAsia="Times New Roman" w:hAnsi="Times New Roman" w:cs="Times New Roman"/>
                    <w:b/>
                    <w:sz w:val="26"/>
                    <w:szCs w:val="20"/>
                  </w:rPr>
                  <w:t>NAM</w:t>
                </w:r>
              </w:smartTag>
            </w:smartTag>
          </w:p>
        </w:tc>
      </w:tr>
      <w:tr w:rsidR="007D177A" w:rsidRPr="00545A60" w:rsidTr="00B93422">
        <w:tc>
          <w:tcPr>
            <w:tcW w:w="4111" w:type="dxa"/>
          </w:tcPr>
          <w:p w:rsidR="007D177A" w:rsidRPr="00545A60" w:rsidRDefault="007D177A" w:rsidP="00B93422">
            <w:pPr>
              <w:spacing w:after="0" w:line="240" w:lineRule="auto"/>
              <w:jc w:val="center"/>
              <w:rPr>
                <w:rFonts w:ascii="Times New Roman" w:eastAsia="Times New Roman" w:hAnsi="Times New Roman" w:cs="Times New Roman"/>
                <w:b/>
                <w:sz w:val="26"/>
                <w:szCs w:val="20"/>
              </w:rPr>
            </w:pPr>
            <w:r w:rsidRPr="00545A60">
              <w:rPr>
                <w:rFonts w:ascii="Times New Roman" w:eastAsia="Times New Roman" w:hAnsi="Times New Roman" w:cs="Times New Roman"/>
                <w:b/>
                <w:sz w:val="26"/>
                <w:szCs w:val="20"/>
              </w:rPr>
              <w:t>VĂN PHÒNG</w:t>
            </w:r>
          </w:p>
        </w:tc>
        <w:tc>
          <w:tcPr>
            <w:tcW w:w="6204" w:type="dxa"/>
            <w:gridSpan w:val="2"/>
          </w:tcPr>
          <w:p w:rsidR="007D177A" w:rsidRPr="00545A60" w:rsidRDefault="007D177A" w:rsidP="00B93422">
            <w:pPr>
              <w:spacing w:after="0" w:line="240" w:lineRule="auto"/>
              <w:jc w:val="center"/>
              <w:rPr>
                <w:rFonts w:ascii="Times New Roman" w:eastAsia="Times New Roman" w:hAnsi="Times New Roman" w:cs="Times New Roman"/>
                <w:b/>
                <w:sz w:val="28"/>
                <w:szCs w:val="28"/>
              </w:rPr>
            </w:pPr>
            <w:r w:rsidRPr="00545A60">
              <w:rPr>
                <w:rFonts w:ascii="Times New Roman" w:eastAsia="Times New Roman" w:hAnsi="Times New Roman" w:cs="Times New Roman"/>
                <w:b/>
                <w:sz w:val="28"/>
                <w:szCs w:val="28"/>
              </w:rPr>
              <w:t>Độc lập - Tự do - Hạnh phúc</w:t>
            </w:r>
          </w:p>
        </w:tc>
      </w:tr>
      <w:tr w:rsidR="007D177A" w:rsidRPr="00545A60" w:rsidTr="00B93422">
        <w:trPr>
          <w:trHeight w:val="263"/>
        </w:trPr>
        <w:tc>
          <w:tcPr>
            <w:tcW w:w="4111" w:type="dxa"/>
          </w:tcPr>
          <w:p w:rsidR="007D177A" w:rsidRPr="00545A60" w:rsidRDefault="007D177A" w:rsidP="00B93422">
            <w:pPr>
              <w:spacing w:after="0" w:line="240" w:lineRule="auto"/>
              <w:jc w:val="center"/>
              <w:rPr>
                <w:rFonts w:ascii="Times New Roman" w:eastAsia="Times New Roman" w:hAnsi="Times New Roman" w:cs="Times New Roman"/>
                <w:sz w:val="20"/>
                <w:szCs w:val="20"/>
                <w:vertAlign w:val="superscript"/>
              </w:rPr>
            </w:pPr>
            <w:r w:rsidRPr="00545A60">
              <w:rPr>
                <w:rFonts w:ascii="Times New Roman" w:eastAsia="Times New Roman" w:hAnsi="Times New Roman" w:cs="Times New Roman"/>
                <w:noProof/>
                <w:sz w:val="20"/>
                <w:szCs w:val="20"/>
                <w:lang w:val="en-GB" w:eastAsia="en-GB"/>
              </w:rPr>
              <mc:AlternateContent>
                <mc:Choice Requires="wps">
                  <w:drawing>
                    <wp:anchor distT="0" distB="0" distL="114300" distR="114300" simplePos="0" relativeHeight="251659264" behindDoc="0" locked="0" layoutInCell="1" allowOverlap="1" wp14:anchorId="240138E4" wp14:editId="5DF0516D">
                      <wp:simplePos x="0" y="0"/>
                      <wp:positionH relativeFrom="column">
                        <wp:posOffset>1004038</wp:posOffset>
                      </wp:positionH>
                      <wp:positionV relativeFrom="paragraph">
                        <wp:posOffset>26035</wp:posOffset>
                      </wp:positionV>
                      <wp:extent cx="4572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4EF8A"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05pt,2.05pt" to="1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dKu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"/>
                  </w:pict>
                </mc:Fallback>
              </mc:AlternateContent>
            </w:r>
            <w:r w:rsidRPr="00545A60">
              <w:rPr>
                <w:rFonts w:ascii="Times New Roman" w:eastAsia="Times New Roman" w:hAnsi="Times New Roman" w:cs="Times New Roman"/>
                <w:sz w:val="20"/>
                <w:szCs w:val="20"/>
              </w:rPr>
              <w:softHyphen/>
            </w:r>
            <w:r w:rsidRPr="00545A60">
              <w:rPr>
                <w:rFonts w:ascii="Times New Roman" w:eastAsia="Times New Roman" w:hAnsi="Times New Roman" w:cs="Times New Roman"/>
                <w:sz w:val="20"/>
                <w:szCs w:val="20"/>
              </w:rPr>
              <w:softHyphen/>
            </w:r>
            <w:r w:rsidRPr="00545A60">
              <w:rPr>
                <w:rFonts w:ascii="Times New Roman" w:eastAsia="Times New Roman" w:hAnsi="Times New Roman" w:cs="Times New Roman"/>
                <w:sz w:val="20"/>
                <w:szCs w:val="20"/>
              </w:rPr>
              <w:softHyphen/>
            </w:r>
            <w:r w:rsidRPr="00545A60">
              <w:rPr>
                <w:rFonts w:ascii="Times New Roman" w:eastAsia="Times New Roman" w:hAnsi="Times New Roman" w:cs="Times New Roman"/>
                <w:sz w:val="20"/>
                <w:szCs w:val="20"/>
              </w:rPr>
              <w:softHyphen/>
            </w:r>
            <w:r w:rsidRPr="00545A60">
              <w:rPr>
                <w:rFonts w:ascii="Times New Roman" w:eastAsia="Times New Roman" w:hAnsi="Times New Roman" w:cs="Times New Roman"/>
                <w:sz w:val="20"/>
                <w:szCs w:val="20"/>
              </w:rPr>
              <w:softHyphen/>
            </w:r>
            <w:r w:rsidRPr="00545A60">
              <w:rPr>
                <w:rFonts w:ascii="Times New Roman" w:eastAsia="Times New Roman" w:hAnsi="Times New Roman" w:cs="Times New Roman"/>
                <w:sz w:val="20"/>
                <w:szCs w:val="20"/>
              </w:rPr>
              <w:softHyphen/>
            </w:r>
            <w:r w:rsidRPr="00545A60">
              <w:rPr>
                <w:rFonts w:ascii="Times New Roman" w:eastAsia="Times New Roman" w:hAnsi="Times New Roman" w:cs="Times New Roman"/>
                <w:sz w:val="20"/>
                <w:szCs w:val="20"/>
              </w:rPr>
              <w:softHyphen/>
            </w:r>
            <w:r w:rsidRPr="00545A60">
              <w:rPr>
                <w:rFonts w:ascii="Times New Roman" w:eastAsia="Times New Roman" w:hAnsi="Times New Roman" w:cs="Times New Roman"/>
                <w:sz w:val="20"/>
                <w:szCs w:val="20"/>
              </w:rPr>
              <w:softHyphen/>
            </w:r>
            <w:r w:rsidRPr="00545A60">
              <w:rPr>
                <w:rFonts w:ascii="Times New Roman" w:eastAsia="Times New Roman" w:hAnsi="Times New Roman" w:cs="Times New Roman"/>
                <w:sz w:val="20"/>
                <w:szCs w:val="20"/>
              </w:rPr>
              <w:softHyphen/>
            </w:r>
            <w:r w:rsidRPr="00545A60">
              <w:rPr>
                <w:rFonts w:ascii="Times New Roman" w:eastAsia="Times New Roman" w:hAnsi="Times New Roman" w:cs="Times New Roman"/>
                <w:sz w:val="20"/>
                <w:szCs w:val="20"/>
              </w:rPr>
              <w:softHyphen/>
            </w:r>
            <w:r w:rsidRPr="00545A60">
              <w:rPr>
                <w:rFonts w:ascii="Times New Roman" w:eastAsia="Times New Roman" w:hAnsi="Times New Roman" w:cs="Times New Roman"/>
                <w:sz w:val="20"/>
                <w:szCs w:val="20"/>
              </w:rPr>
              <w:softHyphen/>
            </w:r>
            <w:r w:rsidRPr="00545A60">
              <w:rPr>
                <w:rFonts w:ascii="Times New Roman" w:eastAsia="Times New Roman" w:hAnsi="Times New Roman" w:cs="Times New Roman"/>
                <w:sz w:val="20"/>
                <w:szCs w:val="20"/>
                <w:vertAlign w:val="superscript"/>
              </w:rPr>
              <w:t xml:space="preserve">  </w:t>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p>
        </w:tc>
        <w:tc>
          <w:tcPr>
            <w:tcW w:w="6204" w:type="dxa"/>
            <w:gridSpan w:val="2"/>
          </w:tcPr>
          <w:p w:rsidR="007D177A" w:rsidRPr="00545A60" w:rsidRDefault="007D177A" w:rsidP="00B93422">
            <w:pPr>
              <w:spacing w:after="0" w:line="240" w:lineRule="auto"/>
              <w:jc w:val="center"/>
              <w:rPr>
                <w:rFonts w:ascii="Times New Roman" w:eastAsia="Times New Roman" w:hAnsi="Times New Roman" w:cs="Times New Roman"/>
                <w:sz w:val="20"/>
                <w:szCs w:val="20"/>
              </w:rPr>
            </w:pPr>
            <w:r w:rsidRPr="00545A60">
              <w:rPr>
                <w:rFonts w:ascii="Times New Roman" w:eastAsia="Times New Roman" w:hAnsi="Times New Roman" w:cs="Times New Roman"/>
                <w:noProof/>
                <w:sz w:val="20"/>
                <w:szCs w:val="20"/>
                <w:vertAlign w:val="superscript"/>
                <w:lang w:val="en-GB" w:eastAsia="en-GB"/>
              </w:rPr>
              <mc:AlternateContent>
                <mc:Choice Requires="wps">
                  <w:drawing>
                    <wp:anchor distT="0" distB="0" distL="114300" distR="114300" simplePos="0" relativeHeight="251660288" behindDoc="0" locked="0" layoutInCell="1" allowOverlap="1" wp14:anchorId="6770B131" wp14:editId="694A8289">
                      <wp:simplePos x="0" y="0"/>
                      <wp:positionH relativeFrom="column">
                        <wp:posOffset>822850</wp:posOffset>
                      </wp:positionH>
                      <wp:positionV relativeFrom="paragraph">
                        <wp:posOffset>45085</wp:posOffset>
                      </wp:positionV>
                      <wp:extent cx="2160270"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6E50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pt,3.55pt" to="234.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jF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"/>
                  </w:pict>
                </mc:Fallback>
              </mc:AlternateContent>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r w:rsidRPr="00545A60">
              <w:rPr>
                <w:rFonts w:ascii="Times New Roman" w:eastAsia="Times New Roman" w:hAnsi="Times New Roman" w:cs="Times New Roman"/>
                <w:sz w:val="20"/>
                <w:szCs w:val="20"/>
                <w:vertAlign w:val="superscript"/>
              </w:rPr>
              <w:softHyphen/>
            </w:r>
          </w:p>
        </w:tc>
      </w:tr>
      <w:tr w:rsidR="007D177A" w:rsidRPr="00545A60" w:rsidTr="00B93422">
        <w:tc>
          <w:tcPr>
            <w:tcW w:w="4111" w:type="dxa"/>
          </w:tcPr>
          <w:p w:rsidR="007D177A" w:rsidRPr="00545A60" w:rsidRDefault="007D177A" w:rsidP="00B93422">
            <w:pPr>
              <w:spacing w:after="0" w:line="240" w:lineRule="auto"/>
              <w:jc w:val="center"/>
              <w:rPr>
                <w:rFonts w:ascii="Times New Roman" w:eastAsia="Times New Roman" w:hAnsi="Times New Roman" w:cs="Times New Roman"/>
                <w:sz w:val="26"/>
                <w:szCs w:val="20"/>
              </w:rPr>
            </w:pPr>
            <w:r>
              <w:rPr>
                <w:rFonts w:ascii="Times New Roman" w:eastAsia="Times New Roman" w:hAnsi="Times New Roman" w:cs="Times New Roman"/>
                <w:sz w:val="26"/>
                <w:szCs w:val="20"/>
              </w:rPr>
              <w:t>Số:            /VPUBND-</w:t>
            </w:r>
            <w:r w:rsidRPr="00545A60">
              <w:rPr>
                <w:rFonts w:ascii="Times New Roman" w:eastAsia="Times New Roman" w:hAnsi="Times New Roman" w:cs="Times New Roman"/>
                <w:sz w:val="26"/>
                <w:szCs w:val="20"/>
              </w:rPr>
              <w:t>NC</w:t>
            </w:r>
            <w:r>
              <w:rPr>
                <w:rFonts w:ascii="Times New Roman" w:eastAsia="Times New Roman" w:hAnsi="Times New Roman" w:cs="Times New Roman"/>
                <w:sz w:val="26"/>
                <w:szCs w:val="20"/>
              </w:rPr>
              <w:t>PC</w:t>
            </w:r>
          </w:p>
        </w:tc>
        <w:tc>
          <w:tcPr>
            <w:tcW w:w="6204" w:type="dxa"/>
            <w:gridSpan w:val="2"/>
          </w:tcPr>
          <w:p w:rsidR="007D177A" w:rsidRPr="00545A60" w:rsidRDefault="007D177A" w:rsidP="00B93422">
            <w:pPr>
              <w:keepNext/>
              <w:spacing w:after="0" w:line="240" w:lineRule="auto"/>
              <w:jc w:val="center"/>
              <w:outlineLvl w:val="0"/>
              <w:rPr>
                <w:rFonts w:ascii="Times New Roman" w:eastAsia="Times New Roman" w:hAnsi="Times New Roman" w:cs="Times New Roman"/>
                <w:i/>
                <w:sz w:val="26"/>
                <w:szCs w:val="26"/>
              </w:rPr>
            </w:pPr>
            <w:r w:rsidRPr="00545A60">
              <w:rPr>
                <w:rFonts w:ascii="Times New Roman" w:eastAsia="Times New Roman" w:hAnsi="Times New Roman" w:cs="Times New Roman"/>
                <w:i/>
                <w:sz w:val="26"/>
                <w:szCs w:val="26"/>
              </w:rPr>
              <w:t>Đồng Tháp</w:t>
            </w:r>
            <w:r>
              <w:rPr>
                <w:rFonts w:ascii="Times New Roman" w:eastAsia="Times New Roman" w:hAnsi="Times New Roman" w:cs="Times New Roman"/>
                <w:i/>
                <w:sz w:val="26"/>
                <w:szCs w:val="26"/>
              </w:rPr>
              <w:t>, ngày          tháng      năm 2024</w:t>
            </w:r>
          </w:p>
        </w:tc>
      </w:tr>
      <w:tr w:rsidR="007D177A" w:rsidRPr="00545A60" w:rsidTr="00B93422">
        <w:trPr>
          <w:trHeight w:val="795"/>
        </w:trPr>
        <w:tc>
          <w:tcPr>
            <w:tcW w:w="4111" w:type="dxa"/>
          </w:tcPr>
          <w:p w:rsidR="007D177A" w:rsidRDefault="007D177A" w:rsidP="007D177A">
            <w:pPr>
              <w:spacing w:after="0" w:line="240" w:lineRule="auto"/>
              <w:jc w:val="center"/>
              <w:rPr>
                <w:rFonts w:ascii="Times New Roman" w:eastAsia="Times New Roman" w:hAnsi="Times New Roman" w:cs="Times New Roman"/>
                <w:spacing w:val="-2"/>
                <w:sz w:val="24"/>
                <w:szCs w:val="24"/>
              </w:rPr>
            </w:pPr>
            <w:r w:rsidRPr="00545A60">
              <w:rPr>
                <w:rFonts w:ascii="Times New Roman" w:eastAsia="Times New Roman" w:hAnsi="Times New Roman" w:cs="Times New Roman"/>
                <w:spacing w:val="-2"/>
                <w:sz w:val="24"/>
                <w:szCs w:val="24"/>
              </w:rPr>
              <w:t>V/v triển k</w:t>
            </w:r>
            <w:r>
              <w:rPr>
                <w:rFonts w:ascii="Times New Roman" w:eastAsia="Times New Roman" w:hAnsi="Times New Roman" w:cs="Times New Roman"/>
                <w:spacing w:val="-2"/>
                <w:sz w:val="24"/>
                <w:szCs w:val="24"/>
              </w:rPr>
              <w:t xml:space="preserve">hai thực hiện </w:t>
            </w:r>
            <w:r>
              <w:rPr>
                <w:rFonts w:ascii="Times New Roman" w:eastAsia="Times New Roman" w:hAnsi="Times New Roman" w:cs="Times New Roman"/>
                <w:spacing w:val="-2"/>
                <w:sz w:val="24"/>
                <w:szCs w:val="24"/>
              </w:rPr>
              <w:t xml:space="preserve">Quyết định </w:t>
            </w:r>
          </w:p>
          <w:p w:rsidR="007D177A" w:rsidRDefault="007D177A" w:rsidP="007D177A">
            <w:pPr>
              <w:spacing w:after="0" w:line="240" w:lineRule="auto"/>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của Bộ trưởng, Chủ nhiệm VPCP</w:t>
            </w:r>
          </w:p>
          <w:p w:rsidR="007D177A" w:rsidRPr="00545A60" w:rsidRDefault="007D177A" w:rsidP="00B93422">
            <w:pPr>
              <w:spacing w:after="0" w:line="240" w:lineRule="auto"/>
              <w:jc w:val="center"/>
              <w:rPr>
                <w:rFonts w:ascii="Times New Roman" w:eastAsia="Times New Roman" w:hAnsi="Times New Roman" w:cs="Times New Roman"/>
                <w:spacing w:val="-2"/>
                <w:sz w:val="24"/>
                <w:szCs w:val="24"/>
              </w:rPr>
            </w:pPr>
          </w:p>
          <w:p w:rsidR="007D177A" w:rsidRPr="00545A60" w:rsidRDefault="007D177A" w:rsidP="00B93422">
            <w:pPr>
              <w:spacing w:before="120" w:after="0" w:line="240" w:lineRule="auto"/>
              <w:jc w:val="center"/>
              <w:rPr>
                <w:rFonts w:ascii="Times New Roman" w:eastAsia="Times New Roman" w:hAnsi="Times New Roman" w:cs="Times New Roman"/>
                <w:sz w:val="24"/>
                <w:szCs w:val="24"/>
              </w:rPr>
            </w:pPr>
          </w:p>
        </w:tc>
        <w:tc>
          <w:tcPr>
            <w:tcW w:w="6204" w:type="dxa"/>
            <w:gridSpan w:val="2"/>
          </w:tcPr>
          <w:p w:rsidR="007D177A" w:rsidRPr="00545A60" w:rsidRDefault="007D177A" w:rsidP="00B93422">
            <w:pPr>
              <w:spacing w:after="0" w:line="240" w:lineRule="auto"/>
              <w:rPr>
                <w:rFonts w:ascii="Times New Roman" w:eastAsia="Times New Roman" w:hAnsi="Times New Roman" w:cs="Times New Roman"/>
                <w:sz w:val="20"/>
                <w:szCs w:val="20"/>
              </w:rPr>
            </w:pPr>
          </w:p>
        </w:tc>
      </w:tr>
      <w:tr w:rsidR="007D177A" w:rsidRPr="00545A60" w:rsidTr="00B93422">
        <w:trPr>
          <w:trHeight w:val="978"/>
        </w:trPr>
        <w:tc>
          <w:tcPr>
            <w:tcW w:w="4928" w:type="dxa"/>
            <w:gridSpan w:val="2"/>
          </w:tcPr>
          <w:p w:rsidR="007D177A" w:rsidRPr="00545A60" w:rsidRDefault="007D177A" w:rsidP="00B93422">
            <w:pPr>
              <w:spacing w:after="0" w:line="240" w:lineRule="auto"/>
              <w:rPr>
                <w:rFonts w:ascii="Times New Roman" w:eastAsia="Times New Roman" w:hAnsi="Times New Roman" w:cs="Times New Roman"/>
                <w:sz w:val="28"/>
                <w:szCs w:val="28"/>
              </w:rPr>
            </w:pPr>
          </w:p>
          <w:p w:rsidR="007D177A" w:rsidRPr="00545A60" w:rsidRDefault="007D177A" w:rsidP="00B93422">
            <w:pPr>
              <w:spacing w:after="0" w:line="240" w:lineRule="auto"/>
              <w:jc w:val="right"/>
              <w:rPr>
                <w:rFonts w:ascii="Times New Roman" w:eastAsia="Times New Roman" w:hAnsi="Times New Roman" w:cs="Times New Roman"/>
                <w:sz w:val="28"/>
                <w:szCs w:val="28"/>
              </w:rPr>
            </w:pPr>
            <w:r w:rsidRPr="00545A60">
              <w:rPr>
                <w:rFonts w:ascii="Times New Roman" w:eastAsia="Times New Roman" w:hAnsi="Times New Roman" w:cs="Times New Roman"/>
                <w:sz w:val="28"/>
                <w:szCs w:val="28"/>
              </w:rPr>
              <w:t>Kính gửi:</w:t>
            </w:r>
          </w:p>
        </w:tc>
        <w:tc>
          <w:tcPr>
            <w:tcW w:w="5387" w:type="dxa"/>
          </w:tcPr>
          <w:p w:rsidR="007D177A" w:rsidRPr="00545A60" w:rsidRDefault="007D177A" w:rsidP="00B93422">
            <w:pPr>
              <w:spacing w:after="0" w:line="240" w:lineRule="auto"/>
              <w:rPr>
                <w:rFonts w:ascii="Times New Roman" w:eastAsia="Times New Roman" w:hAnsi="Times New Roman" w:cs="Times New Roman"/>
                <w:spacing w:val="-8"/>
                <w:sz w:val="28"/>
                <w:szCs w:val="28"/>
              </w:rPr>
            </w:pPr>
          </w:p>
          <w:p w:rsidR="007D177A" w:rsidRDefault="007D177A" w:rsidP="00B93422">
            <w:pPr>
              <w:spacing w:after="0" w:line="240" w:lineRule="auto"/>
              <w:rPr>
                <w:rFonts w:ascii="Times New Roman" w:eastAsia="Times New Roman" w:hAnsi="Times New Roman" w:cs="Times New Roman"/>
                <w:spacing w:val="-8"/>
                <w:sz w:val="28"/>
                <w:szCs w:val="28"/>
              </w:rPr>
            </w:pPr>
          </w:p>
          <w:p w:rsidR="007D177A" w:rsidRDefault="007D177A" w:rsidP="00B93422">
            <w:pPr>
              <w:spacing w:after="0" w:line="240" w:lineRule="auto"/>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 Các Sở, ngành Tỉnh;</w:t>
            </w:r>
          </w:p>
          <w:p w:rsidR="007D177A" w:rsidRPr="00545A60" w:rsidRDefault="007D177A" w:rsidP="00B93422">
            <w:pPr>
              <w:spacing w:after="0" w:line="240" w:lineRule="auto"/>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 Ủy ban nhân dân các huyện, thành phố.</w:t>
            </w:r>
          </w:p>
        </w:tc>
      </w:tr>
    </w:tbl>
    <w:p w:rsidR="007D177A" w:rsidRPr="00545A60" w:rsidRDefault="007D177A" w:rsidP="007D177A">
      <w:pPr>
        <w:spacing w:after="120" w:line="240" w:lineRule="auto"/>
        <w:ind w:firstLine="993"/>
        <w:jc w:val="both"/>
        <w:rPr>
          <w:rFonts w:ascii="Times New Roman" w:eastAsia="Times New Roman" w:hAnsi="Times New Roman" w:cs="Times New Roman"/>
          <w:spacing w:val="6"/>
          <w:sz w:val="28"/>
          <w:szCs w:val="28"/>
        </w:rPr>
      </w:pPr>
    </w:p>
    <w:p w:rsidR="007D177A" w:rsidRPr="009C04F0" w:rsidRDefault="007D177A" w:rsidP="007D177A">
      <w:pPr>
        <w:spacing w:before="240"/>
        <w:ind w:firstLine="993"/>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Ngày 26 tháng 4 năm 2024</w:t>
      </w:r>
      <w:r w:rsidRPr="009C04F0">
        <w:rPr>
          <w:rFonts w:ascii="Times New Roman" w:eastAsia="Times New Roman" w:hAnsi="Times New Roman" w:cs="Times New Roman"/>
          <w:spacing w:val="-2"/>
          <w:sz w:val="28"/>
          <w:szCs w:val="28"/>
        </w:rPr>
        <w:t xml:space="preserve">, </w:t>
      </w:r>
      <w:r w:rsidRPr="007D177A">
        <w:rPr>
          <w:rFonts w:ascii="Times New Roman" w:eastAsia="Times New Roman" w:hAnsi="Times New Roman" w:cs="Times New Roman"/>
          <w:spacing w:val="-2"/>
          <w:sz w:val="28"/>
          <w:szCs w:val="28"/>
        </w:rPr>
        <w:t xml:space="preserve">Bộ trưởng, Chủ nhiệm </w:t>
      </w:r>
      <w:r>
        <w:rPr>
          <w:rFonts w:ascii="Times New Roman" w:eastAsia="Times New Roman" w:hAnsi="Times New Roman" w:cs="Times New Roman"/>
          <w:spacing w:val="-2"/>
          <w:sz w:val="28"/>
          <w:szCs w:val="28"/>
        </w:rPr>
        <w:t>Văn phòng</w:t>
      </w:r>
      <w:r w:rsidRPr="00312736">
        <w:rPr>
          <w:rFonts w:ascii="Times New Roman" w:eastAsia="Times New Roman" w:hAnsi="Times New Roman" w:cs="Times New Roman"/>
          <w:spacing w:val="-2"/>
          <w:sz w:val="28"/>
          <w:szCs w:val="28"/>
        </w:rPr>
        <w:t xml:space="preserve"> Chính phủ</w:t>
      </w:r>
      <w:r>
        <w:rPr>
          <w:rFonts w:ascii="Times New Roman" w:eastAsia="Times New Roman" w:hAnsi="Times New Roman" w:cs="Times New Roman"/>
          <w:spacing w:val="-2"/>
          <w:sz w:val="28"/>
          <w:szCs w:val="28"/>
        </w:rPr>
        <w:t xml:space="preserve"> ban hành Quyết định số </w:t>
      </w:r>
      <w:bookmarkStart w:id="0" w:name="_GoBack"/>
      <w:bookmarkEnd w:id="0"/>
      <w:r>
        <w:rPr>
          <w:rFonts w:ascii="Times New Roman" w:eastAsia="Times New Roman" w:hAnsi="Times New Roman" w:cs="Times New Roman"/>
          <w:spacing w:val="-2"/>
          <w:sz w:val="28"/>
          <w:szCs w:val="28"/>
        </w:rPr>
        <w:t>253/QĐ-VPCP</w:t>
      </w:r>
      <w:r w:rsidRPr="009C04F0">
        <w:rPr>
          <w:rFonts w:ascii="Times New Roman" w:eastAsia="Times New Roman" w:hAnsi="Times New Roman" w:cs="Times New Roman"/>
          <w:spacing w:val="-2"/>
          <w:sz w:val="28"/>
          <w:szCs w:val="28"/>
        </w:rPr>
        <w:t xml:space="preserve"> </w:t>
      </w:r>
      <w:r w:rsidRPr="007D177A">
        <w:rPr>
          <w:rFonts w:ascii="Times New Roman" w:hAnsi="Times New Roman" w:cs="Times New Roman"/>
          <w:bCs/>
          <w:spacing w:val="-2"/>
          <w:sz w:val="28"/>
          <w:szCs w:val="28"/>
        </w:rPr>
        <w:t>về việc công bố kết quả hệ thống văn bản quy phạm pháp luật thuộc lĩnh vực quản lý nhà nước của Văn phòng Chính phủ  trong kỳ 2019 - 2023</w:t>
      </w:r>
      <w:r w:rsidRPr="009C04F0">
        <w:rPr>
          <w:spacing w:val="-2"/>
        </w:rPr>
        <w:t xml:space="preserve"> </w:t>
      </w:r>
      <w:r w:rsidRPr="009C04F0">
        <w:rPr>
          <w:rFonts w:ascii="Times New Roman" w:eastAsia="Times New Roman" w:hAnsi="Times New Roman" w:cs="Times New Roman"/>
          <w:spacing w:val="-2"/>
          <w:sz w:val="28"/>
          <w:szCs w:val="28"/>
        </w:rPr>
        <w:t>(văn bản đính kèm trên phần mềm quản lý văn bản); căn cứ Quyết định số 01/2024/QĐ-UBND ngày 02 tháng 01 năm 2024 của Uỷ ban nhân dân tỉnh Đồng Tháp ban hành Quy chế làm việc của Uỷ ban nhân dân tỉnh Đồng Tháp, Văn phòng Uỷ ban nhân dân Tỉnh có ý kiến như sau:</w:t>
      </w:r>
    </w:p>
    <w:p w:rsidR="007D177A" w:rsidRPr="00545A60" w:rsidRDefault="007D177A" w:rsidP="007D177A">
      <w:pPr>
        <w:spacing w:before="120" w:after="120" w:line="240" w:lineRule="auto"/>
        <w:ind w:firstLine="993"/>
        <w:jc w:val="both"/>
        <w:rPr>
          <w:rFonts w:ascii="Times New Roman" w:eastAsia="Times New Roman" w:hAnsi="Times New Roman" w:cs="Times New Roman"/>
          <w:spacing w:val="-4"/>
          <w:sz w:val="28"/>
          <w:szCs w:val="28"/>
        </w:rPr>
      </w:pPr>
      <w:r w:rsidRPr="007D177A">
        <w:rPr>
          <w:rFonts w:ascii="Times New Roman" w:eastAsia="Times New Roman" w:hAnsi="Times New Roman" w:cs="Times New Roman"/>
          <w:spacing w:val="-4"/>
          <w:sz w:val="28"/>
          <w:szCs w:val="28"/>
        </w:rPr>
        <w:t>Các Sở, ngành Tỉnh</w:t>
      </w:r>
      <w:r>
        <w:rPr>
          <w:rFonts w:ascii="Times New Roman" w:eastAsia="Times New Roman" w:hAnsi="Times New Roman" w:cs="Times New Roman"/>
          <w:spacing w:val="-4"/>
          <w:sz w:val="28"/>
          <w:szCs w:val="28"/>
        </w:rPr>
        <w:t xml:space="preserve">, </w:t>
      </w:r>
      <w:r w:rsidRPr="007D177A">
        <w:rPr>
          <w:rFonts w:ascii="Times New Roman" w:eastAsia="Times New Roman" w:hAnsi="Times New Roman" w:cs="Times New Roman"/>
          <w:spacing w:val="-4"/>
          <w:sz w:val="28"/>
          <w:szCs w:val="28"/>
        </w:rPr>
        <w:t>Ủy ban nhân dân các huyện, thành phố</w:t>
      </w:r>
      <w:r>
        <w:rPr>
          <w:rFonts w:ascii="Times New Roman" w:eastAsia="Times New Roman" w:hAnsi="Times New Roman" w:cs="Times New Roman"/>
          <w:spacing w:val="-4"/>
          <w:sz w:val="28"/>
          <w:szCs w:val="28"/>
        </w:rPr>
        <w:t xml:space="preserve"> nắm</w:t>
      </w:r>
      <w:r>
        <w:rPr>
          <w:rFonts w:ascii="Times New Roman" w:eastAsia="Times New Roman" w:hAnsi="Times New Roman" w:cs="Times New Roman"/>
          <w:spacing w:val="-4"/>
          <w:sz w:val="28"/>
          <w:szCs w:val="28"/>
        </w:rPr>
        <w:t xml:space="preserve">, </w:t>
      </w:r>
      <w:r>
        <w:rPr>
          <w:rFonts w:ascii="Times New Roman" w:eastAsia="Times New Roman" w:hAnsi="Times New Roman" w:cs="Times New Roman"/>
          <w:spacing w:val="-4"/>
          <w:sz w:val="28"/>
          <w:szCs w:val="28"/>
        </w:rPr>
        <w:t xml:space="preserve">triển khai thực hiện, </w:t>
      </w:r>
      <w:r>
        <w:rPr>
          <w:rFonts w:ascii="Times New Roman" w:eastAsia="Times New Roman" w:hAnsi="Times New Roman" w:cs="Times New Roman"/>
          <w:spacing w:val="-4"/>
          <w:sz w:val="28"/>
          <w:szCs w:val="28"/>
        </w:rPr>
        <w:t>tham mưu Uỷ ban nhân dân Tỉnh thực hiện</w:t>
      </w:r>
      <w:r>
        <w:rPr>
          <w:rFonts w:ascii="Times New Roman" w:eastAsia="Times New Roman" w:hAnsi="Times New Roman" w:cs="Times New Roman"/>
          <w:spacing w:val="-4"/>
          <w:sz w:val="28"/>
          <w:szCs w:val="28"/>
        </w:rPr>
        <w:t xml:space="preserve"> các nội dung có liên quan</w:t>
      </w:r>
      <w:r w:rsidRPr="00545A60">
        <w:rPr>
          <w:rFonts w:ascii="Times New Roman" w:eastAsia="Times New Roman" w:hAnsi="Times New Roman" w:cs="Times New Roman"/>
          <w:spacing w:val="-4"/>
          <w:sz w:val="28"/>
          <w:szCs w:val="28"/>
        </w:rPr>
        <w:t>.</w:t>
      </w:r>
    </w:p>
    <w:p w:rsidR="007D177A" w:rsidRPr="00545A60" w:rsidRDefault="007D177A" w:rsidP="007D177A">
      <w:pPr>
        <w:spacing w:before="120" w:after="120" w:line="240" w:lineRule="auto"/>
        <w:ind w:firstLine="993"/>
        <w:jc w:val="both"/>
        <w:rPr>
          <w:rFonts w:ascii="Times New Roman" w:eastAsia="Times New Roman" w:hAnsi="Times New Roman" w:cs="Times New Roman"/>
          <w:spacing w:val="-4"/>
          <w:sz w:val="28"/>
          <w:szCs w:val="20"/>
          <w:lang w:eastAsia="x-none"/>
        </w:rPr>
      </w:pPr>
      <w:r w:rsidRPr="00FC3537">
        <w:rPr>
          <w:rFonts w:ascii="Times New Roman" w:eastAsia="Times New Roman" w:hAnsi="Times New Roman" w:cs="Times New Roman"/>
          <w:spacing w:val="-4"/>
          <w:sz w:val="28"/>
          <w:szCs w:val="20"/>
          <w:lang w:val="x-none" w:eastAsia="x-none"/>
        </w:rPr>
        <w:t xml:space="preserve">Văn phòng </w:t>
      </w:r>
      <w:r w:rsidRPr="00FC3537">
        <w:rPr>
          <w:rFonts w:ascii="Times New Roman" w:eastAsia="Times New Roman" w:hAnsi="Times New Roman" w:cs="Times New Roman"/>
          <w:spacing w:val="-4"/>
          <w:sz w:val="28"/>
          <w:szCs w:val="20"/>
          <w:lang w:eastAsia="x-none"/>
        </w:rPr>
        <w:t>Uỷ</w:t>
      </w:r>
      <w:r w:rsidRPr="00FC3537">
        <w:rPr>
          <w:rFonts w:ascii="Times New Roman" w:eastAsia="Times New Roman" w:hAnsi="Times New Roman" w:cs="Times New Roman"/>
          <w:spacing w:val="-4"/>
          <w:sz w:val="28"/>
          <w:szCs w:val="20"/>
          <w:lang w:val="x-none" w:eastAsia="x-none"/>
        </w:rPr>
        <w:t xml:space="preserve"> ban nhân dân </w:t>
      </w:r>
      <w:r w:rsidRPr="00FC3537">
        <w:rPr>
          <w:rFonts w:ascii="Times New Roman" w:eastAsia="Times New Roman" w:hAnsi="Times New Roman" w:cs="Times New Roman"/>
          <w:spacing w:val="-4"/>
          <w:sz w:val="28"/>
          <w:szCs w:val="20"/>
          <w:lang w:eastAsia="x-none"/>
        </w:rPr>
        <w:t>T</w:t>
      </w:r>
      <w:r w:rsidRPr="00FC3537">
        <w:rPr>
          <w:rFonts w:ascii="Times New Roman" w:eastAsia="Times New Roman" w:hAnsi="Times New Roman" w:cs="Times New Roman"/>
          <w:spacing w:val="-4"/>
          <w:sz w:val="28"/>
          <w:szCs w:val="20"/>
          <w:lang w:val="x-none" w:eastAsia="x-none"/>
        </w:rPr>
        <w:t xml:space="preserve">ỉnh </w:t>
      </w:r>
      <w:r w:rsidRPr="00FC3537">
        <w:rPr>
          <w:rFonts w:ascii="Times New Roman" w:eastAsia="Times New Roman" w:hAnsi="Times New Roman" w:cs="Times New Roman"/>
          <w:spacing w:val="-4"/>
          <w:sz w:val="28"/>
          <w:szCs w:val="20"/>
          <w:lang w:eastAsia="x-none"/>
        </w:rPr>
        <w:t>rất mong nhận được sự phối hợp của quý cơ quan</w:t>
      </w:r>
      <w:r w:rsidRPr="00545A60">
        <w:rPr>
          <w:rFonts w:ascii="Times New Roman" w:eastAsia="Times New Roman" w:hAnsi="Times New Roman" w:cs="Times New Roman"/>
          <w:spacing w:val="-4"/>
          <w:sz w:val="28"/>
          <w:szCs w:val="20"/>
          <w:lang w:eastAsia="x-none"/>
        </w:rPr>
        <w:t>./.</w:t>
      </w:r>
    </w:p>
    <w:tbl>
      <w:tblPr>
        <w:tblW w:w="9072" w:type="dxa"/>
        <w:tblInd w:w="108" w:type="dxa"/>
        <w:tblLayout w:type="fixed"/>
        <w:tblLook w:val="0000" w:firstRow="0" w:lastRow="0" w:firstColumn="0" w:lastColumn="0" w:noHBand="0" w:noVBand="0"/>
      </w:tblPr>
      <w:tblGrid>
        <w:gridCol w:w="4820"/>
        <w:gridCol w:w="4252"/>
      </w:tblGrid>
      <w:tr w:rsidR="007D177A" w:rsidRPr="00545A60" w:rsidTr="00B93422">
        <w:trPr>
          <w:trHeight w:val="2484"/>
        </w:trPr>
        <w:tc>
          <w:tcPr>
            <w:tcW w:w="4820" w:type="dxa"/>
          </w:tcPr>
          <w:p w:rsidR="007D177A" w:rsidRPr="00545A60" w:rsidRDefault="007D177A" w:rsidP="00B93422">
            <w:pPr>
              <w:spacing w:after="0" w:line="240" w:lineRule="auto"/>
              <w:rPr>
                <w:rFonts w:ascii="Times New Roman" w:eastAsia="Times New Roman" w:hAnsi="Times New Roman" w:cs="Times New Roman"/>
                <w:b/>
                <w:sz w:val="24"/>
                <w:szCs w:val="20"/>
              </w:rPr>
            </w:pPr>
            <w:r w:rsidRPr="00545A60">
              <w:rPr>
                <w:rFonts w:ascii="Times New Roman" w:eastAsia="Times New Roman" w:hAnsi="Times New Roman" w:cs="Times New Roman"/>
                <w:b/>
                <w:i/>
                <w:sz w:val="24"/>
                <w:szCs w:val="20"/>
              </w:rPr>
              <w:t>Nơi nhận</w:t>
            </w:r>
            <w:r w:rsidRPr="00545A60">
              <w:rPr>
                <w:rFonts w:ascii="Times New Roman" w:eastAsia="Times New Roman" w:hAnsi="Times New Roman" w:cs="Times New Roman"/>
                <w:b/>
                <w:sz w:val="24"/>
                <w:szCs w:val="20"/>
              </w:rPr>
              <w:t>:</w:t>
            </w:r>
          </w:p>
          <w:p w:rsidR="007D177A" w:rsidRPr="00545A60" w:rsidRDefault="007D177A" w:rsidP="00B93422">
            <w:pPr>
              <w:spacing w:after="0" w:line="240" w:lineRule="auto"/>
              <w:rPr>
                <w:rFonts w:ascii="Times New Roman" w:eastAsia="Times New Roman" w:hAnsi="Times New Roman" w:cs="Times New Roman"/>
              </w:rPr>
            </w:pPr>
            <w:r w:rsidRPr="00545A60">
              <w:rPr>
                <w:rFonts w:ascii="Times New Roman" w:eastAsia="Times New Roman" w:hAnsi="Times New Roman" w:cs="Times New Roman"/>
              </w:rPr>
              <w:t>- Như trên;</w:t>
            </w:r>
          </w:p>
          <w:p w:rsidR="007D177A" w:rsidRDefault="007D177A" w:rsidP="00B93422">
            <w:pPr>
              <w:spacing w:after="0" w:line="240" w:lineRule="auto"/>
              <w:rPr>
                <w:rFonts w:ascii="Times New Roman" w:eastAsia="Times New Roman" w:hAnsi="Times New Roman" w:cs="Times New Roman"/>
              </w:rPr>
            </w:pPr>
            <w:r w:rsidRPr="00545A60">
              <w:rPr>
                <w:rFonts w:ascii="Times New Roman" w:eastAsia="Times New Roman" w:hAnsi="Times New Roman" w:cs="Times New Roman"/>
              </w:rPr>
              <w:t>- CT và các PCT/UBND Tỉnh;</w:t>
            </w:r>
          </w:p>
          <w:p w:rsidR="007D177A" w:rsidRPr="00545A60" w:rsidRDefault="007D177A" w:rsidP="00B93422">
            <w:pPr>
              <w:spacing w:after="0" w:line="240" w:lineRule="auto"/>
              <w:rPr>
                <w:rFonts w:ascii="Times New Roman" w:eastAsia="Times New Roman" w:hAnsi="Times New Roman" w:cs="Times New Roman"/>
              </w:rPr>
            </w:pPr>
            <w:r>
              <w:rPr>
                <w:rFonts w:ascii="Times New Roman" w:eastAsia="Times New Roman" w:hAnsi="Times New Roman" w:cs="Times New Roman"/>
              </w:rPr>
              <w:t>- LĐVP/UBND Tỉnh;</w:t>
            </w:r>
          </w:p>
          <w:p w:rsidR="007D177A" w:rsidRPr="00545A60" w:rsidRDefault="007D177A" w:rsidP="00B93422">
            <w:pPr>
              <w:spacing w:after="0" w:line="240" w:lineRule="auto"/>
              <w:rPr>
                <w:rFonts w:ascii="Times New Roman" w:eastAsia="Times New Roman" w:hAnsi="Times New Roman" w:cs="Times New Roman"/>
                <w:b/>
                <w:sz w:val="24"/>
                <w:szCs w:val="20"/>
              </w:rPr>
            </w:pPr>
            <w:r w:rsidRPr="00545A60">
              <w:rPr>
                <w:rFonts w:ascii="Times New Roman" w:eastAsia="Times New Roman" w:hAnsi="Times New Roman" w:cs="Times New Roman"/>
              </w:rPr>
              <w:t>- Lưu: VT, NC/NC</w:t>
            </w:r>
            <w:r>
              <w:rPr>
                <w:rFonts w:ascii="Times New Roman" w:eastAsia="Times New Roman" w:hAnsi="Times New Roman" w:cs="Times New Roman"/>
              </w:rPr>
              <w:t>PC</w:t>
            </w:r>
            <w:r w:rsidRPr="00545A60">
              <w:rPr>
                <w:rFonts w:ascii="Times New Roman" w:eastAsia="Times New Roman" w:hAnsi="Times New Roman" w:cs="Times New Roman"/>
              </w:rPr>
              <w:t xml:space="preserve"> (</w:t>
            </w:r>
            <w:r>
              <w:rPr>
                <w:rFonts w:ascii="Times New Roman" w:eastAsia="Times New Roman" w:hAnsi="Times New Roman" w:cs="Times New Roman"/>
              </w:rPr>
              <w:t>H.</w:t>
            </w:r>
            <w:r w:rsidRPr="00545A60">
              <w:rPr>
                <w:rFonts w:ascii="Times New Roman" w:eastAsia="Times New Roman" w:hAnsi="Times New Roman" w:cs="Times New Roman"/>
              </w:rPr>
              <w:t>P</w:t>
            </w:r>
            <w:r>
              <w:rPr>
                <w:rFonts w:ascii="Times New Roman" w:eastAsia="Times New Roman" w:hAnsi="Times New Roman" w:cs="Times New Roman"/>
              </w:rPr>
              <w:t>hương</w:t>
            </w:r>
            <w:r w:rsidRPr="00545A60">
              <w:rPr>
                <w:rFonts w:ascii="Times New Roman" w:eastAsia="Times New Roman" w:hAnsi="Times New Roman" w:cs="Times New Roman"/>
              </w:rPr>
              <w:t>).</w:t>
            </w:r>
          </w:p>
        </w:tc>
        <w:tc>
          <w:tcPr>
            <w:tcW w:w="4252" w:type="dxa"/>
          </w:tcPr>
          <w:p w:rsidR="007D177A" w:rsidRPr="00D1631A" w:rsidRDefault="007D177A" w:rsidP="00B93422">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KT. </w:t>
            </w:r>
            <w:r w:rsidRPr="00545A60">
              <w:rPr>
                <w:rFonts w:ascii="Times New Roman" w:eastAsia="Times New Roman" w:hAnsi="Times New Roman" w:cs="Times New Roman"/>
                <w:b/>
                <w:sz w:val="26"/>
                <w:szCs w:val="26"/>
              </w:rPr>
              <w:t>CHÁNH VĂN PHÒNG</w:t>
            </w:r>
          </w:p>
          <w:p w:rsidR="007D177A" w:rsidRPr="00545A60" w:rsidRDefault="007D177A" w:rsidP="00B93422">
            <w:pPr>
              <w:spacing w:after="0" w:line="240" w:lineRule="auto"/>
              <w:jc w:val="center"/>
              <w:rPr>
                <w:rFonts w:ascii="Times New Roman" w:eastAsia="Times New Roman" w:hAnsi="Times New Roman" w:cs="Times New Roman"/>
                <w:b/>
                <w:sz w:val="26"/>
                <w:szCs w:val="20"/>
              </w:rPr>
            </w:pPr>
            <w:r>
              <w:rPr>
                <w:rFonts w:ascii="Times New Roman" w:eastAsia="Times New Roman" w:hAnsi="Times New Roman" w:cs="Times New Roman"/>
                <w:b/>
                <w:sz w:val="26"/>
                <w:szCs w:val="20"/>
              </w:rPr>
              <w:t>PHÓ CHÁNH VĂN PHÒNG</w:t>
            </w:r>
          </w:p>
          <w:p w:rsidR="007D177A" w:rsidRPr="00545A60" w:rsidRDefault="007D177A" w:rsidP="00B93422">
            <w:pPr>
              <w:spacing w:after="0" w:line="240" w:lineRule="auto"/>
              <w:jc w:val="center"/>
              <w:rPr>
                <w:rFonts w:ascii="Times New Roman" w:eastAsia="Times New Roman" w:hAnsi="Times New Roman" w:cs="Times New Roman"/>
                <w:b/>
                <w:sz w:val="28"/>
                <w:szCs w:val="28"/>
              </w:rPr>
            </w:pPr>
          </w:p>
          <w:p w:rsidR="007D177A" w:rsidRPr="00545A60" w:rsidRDefault="007D177A" w:rsidP="00B93422">
            <w:pPr>
              <w:spacing w:after="0" w:line="240" w:lineRule="auto"/>
              <w:jc w:val="center"/>
              <w:rPr>
                <w:rFonts w:ascii="Times New Roman" w:eastAsia="Times New Roman" w:hAnsi="Times New Roman" w:cs="Times New Roman"/>
                <w:b/>
                <w:sz w:val="28"/>
                <w:szCs w:val="28"/>
              </w:rPr>
            </w:pPr>
          </w:p>
          <w:p w:rsidR="007D177A" w:rsidRPr="00545A60" w:rsidRDefault="007D177A" w:rsidP="00B93422">
            <w:pPr>
              <w:spacing w:after="0" w:line="240" w:lineRule="auto"/>
              <w:jc w:val="center"/>
              <w:rPr>
                <w:rFonts w:ascii="Times New Roman" w:eastAsia="Times New Roman" w:hAnsi="Times New Roman" w:cs="Times New Roman"/>
                <w:b/>
                <w:sz w:val="28"/>
                <w:szCs w:val="28"/>
              </w:rPr>
            </w:pPr>
          </w:p>
          <w:p w:rsidR="007D177A" w:rsidRDefault="007D177A" w:rsidP="00B93422">
            <w:pPr>
              <w:spacing w:after="0" w:line="240" w:lineRule="auto"/>
              <w:jc w:val="center"/>
              <w:rPr>
                <w:rFonts w:ascii="Times New Roman" w:eastAsia="Times New Roman" w:hAnsi="Times New Roman" w:cs="Times New Roman"/>
                <w:b/>
                <w:sz w:val="28"/>
                <w:szCs w:val="28"/>
              </w:rPr>
            </w:pPr>
          </w:p>
          <w:p w:rsidR="007D177A" w:rsidRDefault="007D177A" w:rsidP="00B93422">
            <w:pPr>
              <w:spacing w:after="0" w:line="240" w:lineRule="auto"/>
              <w:jc w:val="center"/>
              <w:rPr>
                <w:rFonts w:ascii="Times New Roman" w:eastAsia="Times New Roman" w:hAnsi="Times New Roman" w:cs="Times New Roman"/>
                <w:b/>
                <w:sz w:val="28"/>
                <w:szCs w:val="28"/>
              </w:rPr>
            </w:pPr>
          </w:p>
          <w:p w:rsidR="007D177A" w:rsidRPr="00545A60" w:rsidRDefault="007D177A" w:rsidP="00B93422">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8"/>
                <w:szCs w:val="28"/>
              </w:rPr>
              <w:t>Huỳnh Thanh Sơn</w:t>
            </w:r>
          </w:p>
        </w:tc>
      </w:tr>
    </w:tbl>
    <w:p w:rsidR="00660F1A" w:rsidRDefault="00660F1A"/>
    <w:sectPr w:rsidR="00660F1A" w:rsidSect="00F725E6">
      <w:pgSz w:w="11907" w:h="16840" w:code="9"/>
      <w:pgMar w:top="1134" w:right="1134" w:bottom="1134" w:left="1701" w:header="720" w:footer="720"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77A"/>
    <w:rsid w:val="002A34B5"/>
    <w:rsid w:val="00660F1A"/>
    <w:rsid w:val="007D177A"/>
    <w:rsid w:val="00BD1A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43E1F59"/>
  <w15:chartTrackingRefBased/>
  <w15:docId w15:val="{07B13393-5881-4D9E-9DA0-5F5FEEDA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77A"/>
    <w:rPr>
      <w:rFonts w:asciiTheme="minorHAnsi" w:hAnsiTheme="minorHAnsi"/>
      <w:sz w:val="2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198</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2024-05-08T07:01:00Z</dcterms:created>
  <dcterms:modified xsi:type="dcterms:W3CDTF">2024-05-08T07:07:00Z</dcterms:modified>
</cp:coreProperties>
</file>